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CF" w:rsidRPr="0077542D" w:rsidRDefault="00646CCF" w:rsidP="00646CCF">
      <w:pPr>
        <w:rPr>
          <w:rFonts w:eastAsia="黑体"/>
          <w:sz w:val="28"/>
        </w:rPr>
      </w:pPr>
      <w:r w:rsidRPr="0077542D">
        <w:rPr>
          <w:rFonts w:eastAsia="黑体" w:hAnsi="黑体"/>
          <w:szCs w:val="32"/>
        </w:rPr>
        <w:t>附件</w:t>
      </w:r>
      <w:r w:rsidRPr="0077542D">
        <w:rPr>
          <w:rFonts w:eastAsia="黑体"/>
          <w:szCs w:val="32"/>
        </w:rPr>
        <w:t xml:space="preserve"> 1</w:t>
      </w:r>
      <w:r w:rsidRPr="0077542D">
        <w:rPr>
          <w:rFonts w:eastAsia="黑体" w:hAnsi="黑体"/>
          <w:szCs w:val="32"/>
        </w:rPr>
        <w:t>：</w:t>
      </w:r>
    </w:p>
    <w:p w:rsidR="00646CCF" w:rsidRPr="0077542D" w:rsidRDefault="00646CCF" w:rsidP="00646CCF">
      <w:pPr>
        <w:jc w:val="center"/>
        <w:rPr>
          <w:rFonts w:eastAsia="华康简标题宋"/>
          <w:bCs/>
          <w:sz w:val="36"/>
          <w:szCs w:val="32"/>
        </w:rPr>
      </w:pPr>
    </w:p>
    <w:p w:rsidR="00646CCF" w:rsidRPr="0077542D" w:rsidRDefault="00646CCF" w:rsidP="00646CCF">
      <w:pPr>
        <w:jc w:val="center"/>
        <w:rPr>
          <w:rFonts w:eastAsia="华康简标题宋"/>
          <w:bCs/>
          <w:sz w:val="40"/>
          <w:szCs w:val="40"/>
        </w:rPr>
      </w:pPr>
      <w:r w:rsidRPr="0077542D">
        <w:rPr>
          <w:rFonts w:eastAsia="华康简标题宋"/>
          <w:bCs/>
          <w:sz w:val="40"/>
          <w:szCs w:val="40"/>
        </w:rPr>
        <w:t>第十一届中国加博会箱包皮具设计大赛</w:t>
      </w:r>
    </w:p>
    <w:p w:rsidR="00646CCF" w:rsidRPr="0077542D" w:rsidRDefault="00646CCF" w:rsidP="00646CCF">
      <w:pPr>
        <w:jc w:val="center"/>
        <w:rPr>
          <w:rFonts w:eastAsia="华康简标题宋"/>
          <w:bCs/>
          <w:sz w:val="40"/>
          <w:szCs w:val="40"/>
        </w:rPr>
      </w:pPr>
      <w:r w:rsidRPr="0077542D">
        <w:rPr>
          <w:rFonts w:eastAsia="华康简标题宋"/>
          <w:bCs/>
          <w:sz w:val="40"/>
          <w:szCs w:val="40"/>
        </w:rPr>
        <w:t>参赛指南</w:t>
      </w:r>
    </w:p>
    <w:p w:rsidR="00646CCF" w:rsidRPr="0077542D" w:rsidRDefault="00646CCF" w:rsidP="00646CCF">
      <w:pPr>
        <w:spacing w:line="600" w:lineRule="exact"/>
        <w:ind w:firstLineChars="200" w:firstLine="420"/>
        <w:rPr>
          <w:rFonts w:eastAsia="黑体"/>
          <w:bCs/>
          <w:sz w:val="21"/>
          <w:szCs w:val="32"/>
        </w:rPr>
      </w:pPr>
    </w:p>
    <w:p w:rsidR="00646CCF" w:rsidRPr="0077542D" w:rsidRDefault="00646CCF" w:rsidP="00646CCF">
      <w:pPr>
        <w:spacing w:line="600" w:lineRule="exact"/>
        <w:ind w:firstLineChars="200" w:firstLine="640"/>
        <w:rPr>
          <w:rFonts w:eastAsia="黑体"/>
          <w:bCs/>
          <w:szCs w:val="32"/>
        </w:rPr>
      </w:pPr>
      <w:r w:rsidRPr="0077542D">
        <w:rPr>
          <w:rFonts w:eastAsia="黑体"/>
          <w:bCs/>
          <w:szCs w:val="32"/>
        </w:rPr>
        <w:t>一、参赛者条件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>从事箱包皮具设计的国内外设计师、院校学生、设计机构、企业、自由设计师、设计爱好者等均可参赛。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rFonts w:eastAsia="黑体"/>
          <w:bCs/>
          <w:szCs w:val="32"/>
        </w:rPr>
      </w:pPr>
      <w:r w:rsidRPr="0077542D">
        <w:rPr>
          <w:rFonts w:eastAsia="黑体"/>
          <w:bCs/>
          <w:szCs w:val="32"/>
        </w:rPr>
        <w:t>二、参赛类别</w:t>
      </w:r>
    </w:p>
    <w:p w:rsidR="00646CCF" w:rsidRPr="0077542D" w:rsidRDefault="00646CCF" w:rsidP="00646CCF">
      <w:pPr>
        <w:spacing w:line="600" w:lineRule="exact"/>
        <w:ind w:firstLineChars="200" w:firstLine="643"/>
        <w:rPr>
          <w:rFonts w:eastAsia="楷体_GB2312"/>
          <w:b/>
          <w:szCs w:val="32"/>
        </w:rPr>
      </w:pPr>
      <w:r w:rsidRPr="0077542D">
        <w:rPr>
          <w:rFonts w:eastAsia="楷体_GB2312"/>
          <w:b/>
          <w:szCs w:val="32"/>
        </w:rPr>
        <w:t>1</w:t>
      </w:r>
      <w:r w:rsidRPr="0077542D">
        <w:rPr>
          <w:rFonts w:eastAsia="楷体_GB2312"/>
          <w:b/>
          <w:szCs w:val="32"/>
        </w:rPr>
        <w:t>、参赛者类别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>在校学生、企业、设计机构、独立设计师等。</w:t>
      </w:r>
    </w:p>
    <w:p w:rsidR="00646CCF" w:rsidRPr="0077542D" w:rsidRDefault="00646CCF" w:rsidP="00646CCF">
      <w:pPr>
        <w:spacing w:line="600" w:lineRule="exact"/>
        <w:ind w:firstLineChars="200" w:firstLine="643"/>
        <w:rPr>
          <w:rFonts w:eastAsia="楷体_GB2312"/>
          <w:b/>
          <w:szCs w:val="32"/>
        </w:rPr>
      </w:pPr>
      <w:r w:rsidRPr="0077542D">
        <w:rPr>
          <w:rFonts w:eastAsia="楷体_GB2312"/>
          <w:b/>
          <w:szCs w:val="32"/>
        </w:rPr>
        <w:t>2</w:t>
      </w:r>
      <w:r w:rsidRPr="0077542D">
        <w:rPr>
          <w:rFonts w:eastAsia="楷体_GB2312"/>
          <w:b/>
          <w:szCs w:val="32"/>
        </w:rPr>
        <w:t>、作品类别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 xml:space="preserve">(1) </w:t>
      </w:r>
      <w:r w:rsidRPr="0077542D">
        <w:rPr>
          <w:szCs w:val="32"/>
        </w:rPr>
        <w:t>挎包类：斜挎包、单肩包、横版包、竖版包、单手挽、双手挽等。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 xml:space="preserve">(2) </w:t>
      </w:r>
      <w:r w:rsidRPr="0077542D">
        <w:rPr>
          <w:szCs w:val="32"/>
        </w:rPr>
        <w:t>功能专用类：拉杆箱、商务箱、电脑包等。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 xml:space="preserve">(3) </w:t>
      </w:r>
      <w:r w:rsidRPr="0077542D">
        <w:rPr>
          <w:szCs w:val="32"/>
        </w:rPr>
        <w:t>小件类：票夹、卡包、钥匙包、皮带、含皮件饰品等。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 xml:space="preserve">(4) </w:t>
      </w:r>
      <w:r w:rsidRPr="0077542D">
        <w:rPr>
          <w:szCs w:val="32"/>
        </w:rPr>
        <w:t>背包类：单肩背囊、双肩背囊、学生包、运动包、户外包等。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 xml:space="preserve">(5) </w:t>
      </w:r>
      <w:r w:rsidRPr="0077542D">
        <w:rPr>
          <w:szCs w:val="32"/>
        </w:rPr>
        <w:t>参赛作品形式和风格、规格和大小、材料和工艺、男包和女包均不限。参赛作品包括实物一份，设计图纸发送至东莞市箱包皮具行业协会指定邮箱，并同时将参赛作品邮寄大赛会务组。设计图纸一律不退，请参赛选手自留底稿。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rFonts w:eastAsia="黑体"/>
          <w:bCs/>
          <w:szCs w:val="32"/>
        </w:rPr>
      </w:pPr>
      <w:r w:rsidRPr="0077542D">
        <w:rPr>
          <w:rFonts w:eastAsia="黑体"/>
          <w:bCs/>
          <w:szCs w:val="32"/>
        </w:rPr>
        <w:t>三、参赛要求</w:t>
      </w:r>
    </w:p>
    <w:p w:rsidR="00646CCF" w:rsidRPr="0077542D" w:rsidRDefault="00646CCF" w:rsidP="00646CCF">
      <w:pPr>
        <w:spacing w:line="600" w:lineRule="exact"/>
        <w:ind w:firstLineChars="200" w:firstLine="643"/>
        <w:rPr>
          <w:rFonts w:eastAsia="楷体_GB2312"/>
          <w:b/>
          <w:szCs w:val="32"/>
        </w:rPr>
      </w:pPr>
      <w:r w:rsidRPr="0077542D">
        <w:rPr>
          <w:rFonts w:eastAsia="楷体_GB2312"/>
          <w:b/>
          <w:szCs w:val="32"/>
        </w:rPr>
        <w:lastRenderedPageBreak/>
        <w:t>1</w:t>
      </w:r>
      <w:r w:rsidRPr="0077542D">
        <w:rPr>
          <w:rFonts w:eastAsia="楷体_GB2312"/>
          <w:b/>
          <w:szCs w:val="32"/>
        </w:rPr>
        <w:t>、设计方向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>(1)</w:t>
      </w:r>
      <w:r w:rsidRPr="0077542D">
        <w:rPr>
          <w:szCs w:val="32"/>
        </w:rPr>
        <w:t>新概念；</w:t>
      </w:r>
      <w:r w:rsidRPr="0077542D">
        <w:rPr>
          <w:szCs w:val="32"/>
        </w:rPr>
        <w:t>(2)</w:t>
      </w:r>
      <w:r w:rsidRPr="0077542D">
        <w:rPr>
          <w:szCs w:val="32"/>
        </w:rPr>
        <w:t>工匠精神；</w:t>
      </w:r>
      <w:r w:rsidRPr="0077542D">
        <w:rPr>
          <w:szCs w:val="32"/>
        </w:rPr>
        <w:t>(3)</w:t>
      </w:r>
      <w:r w:rsidRPr="0077542D">
        <w:rPr>
          <w:szCs w:val="32"/>
        </w:rPr>
        <w:t>科技；（</w:t>
      </w:r>
      <w:r w:rsidRPr="0077542D">
        <w:rPr>
          <w:szCs w:val="32"/>
        </w:rPr>
        <w:t>4</w:t>
      </w:r>
      <w:r w:rsidRPr="0077542D">
        <w:rPr>
          <w:szCs w:val="32"/>
        </w:rPr>
        <w:t>）东方元素</w:t>
      </w:r>
      <w:r w:rsidRPr="0077542D">
        <w:rPr>
          <w:szCs w:val="32"/>
        </w:rPr>
        <w:t xml:space="preserve"> </w:t>
      </w:r>
    </w:p>
    <w:p w:rsidR="00646CCF" w:rsidRPr="0077542D" w:rsidRDefault="00646CCF" w:rsidP="00646CCF">
      <w:pPr>
        <w:spacing w:line="600" w:lineRule="exact"/>
        <w:ind w:firstLineChars="200" w:firstLine="643"/>
        <w:rPr>
          <w:rFonts w:eastAsia="楷体_GB2312"/>
          <w:b/>
          <w:szCs w:val="32"/>
        </w:rPr>
      </w:pPr>
      <w:r w:rsidRPr="0077542D">
        <w:rPr>
          <w:rFonts w:eastAsia="楷体_GB2312"/>
          <w:b/>
          <w:szCs w:val="32"/>
        </w:rPr>
        <w:t>2</w:t>
      </w:r>
      <w:r w:rsidRPr="0077542D">
        <w:rPr>
          <w:rFonts w:eastAsia="楷体_GB2312"/>
          <w:b/>
          <w:szCs w:val="32"/>
        </w:rPr>
        <w:t>、作品要求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>(1)</w:t>
      </w:r>
      <w:r w:rsidRPr="0077542D">
        <w:rPr>
          <w:szCs w:val="32"/>
        </w:rPr>
        <w:t>参赛作品必须是参赛者原创，首次发表的作品；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>(2)</w:t>
      </w:r>
      <w:r w:rsidRPr="0077542D">
        <w:rPr>
          <w:szCs w:val="32"/>
        </w:rPr>
        <w:t>参赛作品不得出现单位或个人信息；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>(3)</w:t>
      </w:r>
      <w:r w:rsidRPr="0077542D">
        <w:rPr>
          <w:szCs w:val="32"/>
        </w:rPr>
        <w:t>参赛作品可选用各种材料，同一作品署名设计者不得超过</w:t>
      </w:r>
      <w:r w:rsidRPr="0077542D">
        <w:rPr>
          <w:szCs w:val="32"/>
        </w:rPr>
        <w:t xml:space="preserve"> 2</w:t>
      </w:r>
      <w:r w:rsidRPr="0077542D">
        <w:rPr>
          <w:szCs w:val="32"/>
        </w:rPr>
        <w:t>人；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>(4)</w:t>
      </w:r>
      <w:r w:rsidRPr="0077542D">
        <w:rPr>
          <w:szCs w:val="32"/>
        </w:rPr>
        <w:t>参赛效果图手绘或用专业软件设计，显示在</w:t>
      </w:r>
      <w:r w:rsidRPr="0077542D">
        <w:rPr>
          <w:szCs w:val="32"/>
        </w:rPr>
        <w:t xml:space="preserve"> A3(297mm x 420mm )</w:t>
      </w:r>
      <w:r w:rsidRPr="0077542D">
        <w:rPr>
          <w:szCs w:val="32"/>
        </w:rPr>
        <w:t>纸质上。效果图要求内容完整，正面为作品名称、设计主题、彩色效果图，背面为设计构思、物料说明、关键工艺等。效果图提交后不予退还，请自留底稿。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rFonts w:eastAsia="黑体"/>
          <w:bCs/>
          <w:szCs w:val="32"/>
        </w:rPr>
      </w:pPr>
      <w:r w:rsidRPr="0077542D">
        <w:rPr>
          <w:rFonts w:eastAsia="黑体"/>
          <w:bCs/>
          <w:szCs w:val="32"/>
        </w:rPr>
        <w:t>四、评选规则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>大赛遵循公开、公平和公正的原则，依据严格的评选程序和评分标准，以科学、严谨的态度进行评选。赛事分为初赛和决赛两个赛段。</w:t>
      </w:r>
    </w:p>
    <w:p w:rsidR="00646CCF" w:rsidRPr="0077542D" w:rsidRDefault="00646CCF" w:rsidP="00646CCF">
      <w:pPr>
        <w:spacing w:line="600" w:lineRule="exact"/>
        <w:ind w:firstLineChars="200" w:firstLine="643"/>
        <w:rPr>
          <w:rFonts w:eastAsia="楷体_GB2312"/>
          <w:b/>
          <w:szCs w:val="32"/>
        </w:rPr>
      </w:pPr>
      <w:r w:rsidRPr="0077542D">
        <w:rPr>
          <w:rFonts w:eastAsia="楷体_GB2312"/>
          <w:b/>
          <w:szCs w:val="32"/>
        </w:rPr>
        <w:t>1</w:t>
      </w:r>
      <w:r w:rsidRPr="0077542D">
        <w:rPr>
          <w:rFonts w:eastAsia="楷体_GB2312"/>
          <w:b/>
          <w:szCs w:val="32"/>
        </w:rPr>
        <w:t>、评选程序</w:t>
      </w:r>
    </w:p>
    <w:p w:rsidR="00646CCF" w:rsidRPr="0077542D" w:rsidRDefault="00646CCF" w:rsidP="00646CCF">
      <w:pPr>
        <w:spacing w:line="600" w:lineRule="exact"/>
        <w:ind w:firstLineChars="200" w:firstLine="643"/>
        <w:rPr>
          <w:b/>
          <w:szCs w:val="32"/>
        </w:rPr>
      </w:pPr>
      <w:r w:rsidRPr="0077542D">
        <w:rPr>
          <w:b/>
          <w:szCs w:val="32"/>
        </w:rPr>
        <w:t>(1)</w:t>
      </w:r>
      <w:r w:rsidRPr="0077542D">
        <w:rPr>
          <w:b/>
          <w:szCs w:val="32"/>
        </w:rPr>
        <w:t>初赛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>A:</w:t>
      </w:r>
      <w:r w:rsidRPr="0077542D">
        <w:rPr>
          <w:szCs w:val="32"/>
        </w:rPr>
        <w:t>评选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>对效果图及实物进行评选。由专家评选委员会组织评委现场评选。依据作品得分评选出</w:t>
      </w:r>
      <w:r w:rsidRPr="0077542D">
        <w:rPr>
          <w:szCs w:val="32"/>
        </w:rPr>
        <w:t>60</w:t>
      </w:r>
      <w:r w:rsidRPr="0077542D">
        <w:rPr>
          <w:szCs w:val="32"/>
        </w:rPr>
        <w:t>名优秀奖（入围决赛作品），入围决赛。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>B:</w:t>
      </w:r>
      <w:r w:rsidRPr="0077542D">
        <w:rPr>
          <w:szCs w:val="32"/>
        </w:rPr>
        <w:t>公示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>入围院校组决赛的效果图作品将在大赛指定官网公示</w:t>
      </w:r>
      <w:r w:rsidRPr="0077542D">
        <w:rPr>
          <w:szCs w:val="32"/>
        </w:rPr>
        <w:t xml:space="preserve"> </w:t>
      </w:r>
      <w:r w:rsidRPr="0077542D">
        <w:rPr>
          <w:szCs w:val="32"/>
        </w:rPr>
        <w:lastRenderedPageBreak/>
        <w:t xml:space="preserve">7 </w:t>
      </w:r>
      <w:r w:rsidRPr="0077542D">
        <w:rPr>
          <w:szCs w:val="32"/>
        </w:rPr>
        <w:t>天，如发现非原创作品，经核实由大赛组委会取消其参赛资格和比赛成绩。</w:t>
      </w:r>
    </w:p>
    <w:p w:rsidR="00646CCF" w:rsidRPr="0077542D" w:rsidRDefault="00646CCF" w:rsidP="00646CCF">
      <w:pPr>
        <w:spacing w:line="600" w:lineRule="exact"/>
        <w:ind w:firstLineChars="200" w:firstLine="643"/>
        <w:rPr>
          <w:b/>
          <w:szCs w:val="32"/>
        </w:rPr>
      </w:pPr>
      <w:r w:rsidRPr="0077542D">
        <w:rPr>
          <w:b/>
          <w:szCs w:val="32"/>
        </w:rPr>
        <w:t>(2)</w:t>
      </w:r>
      <w:r w:rsidRPr="0077542D">
        <w:rPr>
          <w:b/>
          <w:szCs w:val="32"/>
        </w:rPr>
        <w:t>决赛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>A:</w:t>
      </w:r>
      <w:r w:rsidRPr="0077542D">
        <w:rPr>
          <w:szCs w:val="32"/>
        </w:rPr>
        <w:t>评选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>由专家评选委员会组织评委现场评选，依据作品得分评选出各奖项，优秀奖由评委提出候选名单，合议评选出各类奖。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>B:</w:t>
      </w:r>
      <w:r w:rsidRPr="0077542D">
        <w:rPr>
          <w:szCs w:val="32"/>
        </w:rPr>
        <w:t>公示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>决赛评审获奖作品将在大赛指定官网公示</w:t>
      </w:r>
      <w:r w:rsidRPr="0077542D">
        <w:rPr>
          <w:szCs w:val="32"/>
        </w:rPr>
        <w:t xml:space="preserve"> 7</w:t>
      </w:r>
      <w:r w:rsidRPr="0077542D">
        <w:rPr>
          <w:szCs w:val="32"/>
        </w:rPr>
        <w:t>天，如发现非原创作品，经核实由大赛组委会取消其参赛资格和比赛成绩。</w:t>
      </w:r>
    </w:p>
    <w:p w:rsidR="00646CCF" w:rsidRPr="0077542D" w:rsidRDefault="00646CCF" w:rsidP="00646CCF">
      <w:pPr>
        <w:spacing w:line="600" w:lineRule="exact"/>
        <w:ind w:firstLineChars="200" w:firstLine="643"/>
        <w:rPr>
          <w:rFonts w:eastAsia="楷体_GB2312"/>
          <w:b/>
          <w:szCs w:val="32"/>
        </w:rPr>
      </w:pPr>
      <w:r w:rsidRPr="0077542D">
        <w:rPr>
          <w:rFonts w:eastAsia="楷体_GB2312"/>
          <w:b/>
          <w:szCs w:val="32"/>
        </w:rPr>
        <w:t>2</w:t>
      </w:r>
      <w:r w:rsidRPr="0077542D">
        <w:rPr>
          <w:rFonts w:eastAsia="楷体_GB2312"/>
          <w:b/>
          <w:szCs w:val="32"/>
        </w:rPr>
        <w:t>、评分比例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>灵感创意</w:t>
      </w:r>
      <w:r w:rsidRPr="0077542D">
        <w:rPr>
          <w:szCs w:val="32"/>
        </w:rPr>
        <w:t xml:space="preserve"> 40</w:t>
      </w:r>
      <w:r w:rsidRPr="0077542D">
        <w:rPr>
          <w:szCs w:val="32"/>
        </w:rPr>
        <w:t>％，可转换实物性</w:t>
      </w:r>
      <w:r w:rsidRPr="0077542D">
        <w:rPr>
          <w:szCs w:val="32"/>
        </w:rPr>
        <w:t xml:space="preserve"> 30%</w:t>
      </w:r>
      <w:r w:rsidRPr="0077542D">
        <w:rPr>
          <w:szCs w:val="32"/>
        </w:rPr>
        <w:t>，美观性</w:t>
      </w:r>
      <w:r w:rsidRPr="0077542D">
        <w:rPr>
          <w:szCs w:val="32"/>
        </w:rPr>
        <w:t xml:space="preserve"> 20</w:t>
      </w:r>
      <w:r w:rsidRPr="0077542D">
        <w:rPr>
          <w:szCs w:val="32"/>
        </w:rPr>
        <w:t>％，物料搭配说明</w:t>
      </w:r>
      <w:r w:rsidRPr="0077542D">
        <w:rPr>
          <w:szCs w:val="32"/>
        </w:rPr>
        <w:t xml:space="preserve"> 10</w:t>
      </w:r>
      <w:r w:rsidRPr="0077542D">
        <w:rPr>
          <w:szCs w:val="32"/>
        </w:rPr>
        <w:t>％。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rFonts w:eastAsia="黑体"/>
          <w:bCs/>
          <w:szCs w:val="32"/>
        </w:rPr>
      </w:pPr>
      <w:r w:rsidRPr="0077542D">
        <w:rPr>
          <w:rFonts w:eastAsia="黑体"/>
          <w:bCs/>
          <w:szCs w:val="32"/>
        </w:rPr>
        <w:t>五、奖项和奖励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>本次大赛针对中外院校师生参赛、中外在职皮具箱包设计师、自由设计师参赛，设置金奖、银奖、铜奖、优秀奖等。其设置项奖如下：</w:t>
      </w:r>
    </w:p>
    <w:p w:rsidR="00646CCF" w:rsidRPr="0077542D" w:rsidRDefault="00646CCF" w:rsidP="00646CCF">
      <w:pPr>
        <w:spacing w:line="600" w:lineRule="exact"/>
        <w:ind w:firstLineChars="200" w:firstLine="560"/>
        <w:rPr>
          <w:spacing w:val="-20"/>
          <w:szCs w:val="32"/>
        </w:rPr>
      </w:pPr>
      <w:r w:rsidRPr="0077542D">
        <w:rPr>
          <w:spacing w:val="-20"/>
          <w:szCs w:val="32"/>
        </w:rPr>
        <w:t>1</w:t>
      </w:r>
      <w:r w:rsidRPr="0077542D">
        <w:rPr>
          <w:spacing w:val="-20"/>
          <w:szCs w:val="32"/>
        </w:rPr>
        <w:t>、金奖</w:t>
      </w:r>
      <w:r w:rsidRPr="0077542D">
        <w:rPr>
          <w:spacing w:val="-20"/>
          <w:szCs w:val="32"/>
        </w:rPr>
        <w:t>3</w:t>
      </w:r>
      <w:r w:rsidRPr="0077542D">
        <w:rPr>
          <w:spacing w:val="-20"/>
          <w:szCs w:val="32"/>
        </w:rPr>
        <w:t>名，税前奖金</w:t>
      </w:r>
      <w:r w:rsidRPr="0077542D">
        <w:rPr>
          <w:spacing w:val="-20"/>
          <w:szCs w:val="32"/>
        </w:rPr>
        <w:t>3000</w:t>
      </w:r>
      <w:r w:rsidRPr="0077542D">
        <w:rPr>
          <w:spacing w:val="-20"/>
          <w:szCs w:val="32"/>
        </w:rPr>
        <w:t>元人民币、获奖证书、水晶奖杯。</w:t>
      </w:r>
    </w:p>
    <w:p w:rsidR="00646CCF" w:rsidRPr="0077542D" w:rsidRDefault="00646CCF" w:rsidP="00646CCF">
      <w:pPr>
        <w:spacing w:line="600" w:lineRule="exact"/>
        <w:ind w:firstLineChars="200" w:firstLine="560"/>
        <w:rPr>
          <w:spacing w:val="-20"/>
          <w:szCs w:val="32"/>
        </w:rPr>
      </w:pPr>
      <w:r w:rsidRPr="0077542D">
        <w:rPr>
          <w:spacing w:val="-20"/>
          <w:szCs w:val="32"/>
        </w:rPr>
        <w:t>2</w:t>
      </w:r>
      <w:r w:rsidRPr="0077542D">
        <w:rPr>
          <w:spacing w:val="-20"/>
          <w:szCs w:val="32"/>
        </w:rPr>
        <w:t>、银奖</w:t>
      </w:r>
      <w:r w:rsidRPr="0077542D">
        <w:rPr>
          <w:spacing w:val="-20"/>
          <w:szCs w:val="32"/>
        </w:rPr>
        <w:t>5</w:t>
      </w:r>
      <w:r w:rsidRPr="0077542D">
        <w:rPr>
          <w:spacing w:val="-20"/>
          <w:szCs w:val="32"/>
        </w:rPr>
        <w:t>名，税前奖金</w:t>
      </w:r>
      <w:r w:rsidRPr="0077542D">
        <w:rPr>
          <w:spacing w:val="-20"/>
          <w:szCs w:val="32"/>
        </w:rPr>
        <w:t>1500</w:t>
      </w:r>
      <w:r w:rsidRPr="0077542D">
        <w:rPr>
          <w:spacing w:val="-20"/>
          <w:szCs w:val="32"/>
        </w:rPr>
        <w:t>人民币、获奖证书、水晶奖杯。</w:t>
      </w:r>
    </w:p>
    <w:p w:rsidR="00646CCF" w:rsidRPr="0077542D" w:rsidRDefault="00646CCF" w:rsidP="00646CCF">
      <w:pPr>
        <w:spacing w:line="600" w:lineRule="exact"/>
        <w:ind w:firstLineChars="200" w:firstLine="560"/>
        <w:rPr>
          <w:spacing w:val="-20"/>
          <w:szCs w:val="32"/>
        </w:rPr>
      </w:pPr>
      <w:r w:rsidRPr="0077542D">
        <w:rPr>
          <w:spacing w:val="-20"/>
          <w:szCs w:val="32"/>
        </w:rPr>
        <w:t>3</w:t>
      </w:r>
      <w:r w:rsidRPr="0077542D">
        <w:rPr>
          <w:spacing w:val="-20"/>
          <w:szCs w:val="32"/>
        </w:rPr>
        <w:t>、铜奖</w:t>
      </w:r>
      <w:r w:rsidRPr="0077542D">
        <w:rPr>
          <w:spacing w:val="-20"/>
          <w:szCs w:val="32"/>
        </w:rPr>
        <w:t>6</w:t>
      </w:r>
      <w:r w:rsidRPr="0077542D">
        <w:rPr>
          <w:spacing w:val="-20"/>
          <w:szCs w:val="32"/>
        </w:rPr>
        <w:t>名，税前奖金</w:t>
      </w:r>
      <w:r w:rsidRPr="0077542D">
        <w:rPr>
          <w:spacing w:val="-20"/>
          <w:szCs w:val="32"/>
        </w:rPr>
        <w:t>1000</w:t>
      </w:r>
      <w:r w:rsidRPr="0077542D">
        <w:rPr>
          <w:spacing w:val="-20"/>
          <w:szCs w:val="32"/>
        </w:rPr>
        <w:t>元人民币、获奖证书、水晶奖杯。</w:t>
      </w:r>
    </w:p>
    <w:p w:rsidR="00646CCF" w:rsidRPr="0077542D" w:rsidRDefault="00646CCF" w:rsidP="00646CCF">
      <w:pPr>
        <w:spacing w:line="600" w:lineRule="exact"/>
        <w:ind w:firstLineChars="177" w:firstLine="566"/>
        <w:rPr>
          <w:szCs w:val="32"/>
        </w:rPr>
      </w:pPr>
      <w:r w:rsidRPr="0077542D">
        <w:rPr>
          <w:szCs w:val="32"/>
        </w:rPr>
        <w:t>4</w:t>
      </w:r>
      <w:r w:rsidRPr="0077542D">
        <w:rPr>
          <w:szCs w:val="32"/>
        </w:rPr>
        <w:t>、优秀奖</w:t>
      </w:r>
      <w:r w:rsidRPr="0077542D">
        <w:rPr>
          <w:szCs w:val="32"/>
        </w:rPr>
        <w:t>10</w:t>
      </w:r>
      <w:r w:rsidRPr="0077542D">
        <w:rPr>
          <w:szCs w:val="32"/>
        </w:rPr>
        <w:t>名，税前奖金</w:t>
      </w:r>
      <w:r w:rsidRPr="0077542D">
        <w:rPr>
          <w:szCs w:val="32"/>
        </w:rPr>
        <w:t>800</w:t>
      </w:r>
      <w:r w:rsidRPr="0077542D">
        <w:rPr>
          <w:szCs w:val="32"/>
        </w:rPr>
        <w:t>元人民币、获奖证书。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>5</w:t>
      </w:r>
      <w:r w:rsidRPr="0077542D">
        <w:rPr>
          <w:szCs w:val="32"/>
        </w:rPr>
        <w:t>、入围奖</w:t>
      </w:r>
      <w:r w:rsidRPr="0077542D">
        <w:rPr>
          <w:szCs w:val="32"/>
        </w:rPr>
        <w:t>36</w:t>
      </w:r>
      <w:r w:rsidRPr="0077542D">
        <w:rPr>
          <w:szCs w:val="32"/>
        </w:rPr>
        <w:t>名，奖品价值</w:t>
      </w:r>
      <w:r w:rsidRPr="0077542D">
        <w:rPr>
          <w:szCs w:val="32"/>
        </w:rPr>
        <w:t>500</w:t>
      </w:r>
      <w:r w:rsidRPr="0077542D">
        <w:rPr>
          <w:szCs w:val="32"/>
        </w:rPr>
        <w:t>元、获奖证书。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rFonts w:eastAsia="黑体"/>
          <w:bCs/>
          <w:szCs w:val="32"/>
        </w:rPr>
      </w:pPr>
      <w:r w:rsidRPr="0077542D">
        <w:rPr>
          <w:rFonts w:eastAsia="黑体"/>
          <w:bCs/>
          <w:szCs w:val="32"/>
        </w:rPr>
        <w:lastRenderedPageBreak/>
        <w:t>六、时间安排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>1</w:t>
      </w:r>
      <w:r w:rsidRPr="0077542D">
        <w:rPr>
          <w:szCs w:val="32"/>
        </w:rPr>
        <w:t>、报名投稿阶段</w:t>
      </w:r>
      <w:r w:rsidRPr="0077542D">
        <w:rPr>
          <w:szCs w:val="32"/>
        </w:rPr>
        <w:t>:2019</w:t>
      </w:r>
      <w:r w:rsidRPr="0077542D">
        <w:rPr>
          <w:szCs w:val="32"/>
        </w:rPr>
        <w:t>年</w:t>
      </w:r>
      <w:r w:rsidRPr="0077542D">
        <w:rPr>
          <w:szCs w:val="32"/>
        </w:rPr>
        <w:t>3</w:t>
      </w:r>
      <w:r w:rsidRPr="0077542D">
        <w:rPr>
          <w:szCs w:val="32"/>
        </w:rPr>
        <w:t>月</w:t>
      </w:r>
      <w:r w:rsidRPr="0077542D">
        <w:rPr>
          <w:szCs w:val="32"/>
        </w:rPr>
        <w:t>1</w:t>
      </w:r>
      <w:r w:rsidRPr="0077542D">
        <w:rPr>
          <w:szCs w:val="32"/>
        </w:rPr>
        <w:t>日至</w:t>
      </w:r>
      <w:r w:rsidRPr="0077542D">
        <w:rPr>
          <w:szCs w:val="32"/>
        </w:rPr>
        <w:t>4</w:t>
      </w:r>
      <w:r w:rsidRPr="0077542D">
        <w:rPr>
          <w:szCs w:val="32"/>
        </w:rPr>
        <w:t>月</w:t>
      </w:r>
      <w:r w:rsidRPr="0077542D">
        <w:rPr>
          <w:szCs w:val="32"/>
        </w:rPr>
        <w:t>1</w:t>
      </w:r>
      <w:r w:rsidRPr="0077542D">
        <w:rPr>
          <w:szCs w:val="32"/>
        </w:rPr>
        <w:t>日；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>2</w:t>
      </w:r>
      <w:r w:rsidRPr="0077542D">
        <w:rPr>
          <w:szCs w:val="32"/>
        </w:rPr>
        <w:t>、初赛评选阶段</w:t>
      </w:r>
      <w:r w:rsidRPr="0077542D">
        <w:rPr>
          <w:szCs w:val="32"/>
        </w:rPr>
        <w:t>:2019</w:t>
      </w:r>
      <w:r w:rsidRPr="0077542D">
        <w:rPr>
          <w:szCs w:val="32"/>
        </w:rPr>
        <w:t>年</w:t>
      </w:r>
      <w:r w:rsidRPr="0077542D">
        <w:rPr>
          <w:szCs w:val="32"/>
        </w:rPr>
        <w:t>4</w:t>
      </w:r>
      <w:r w:rsidRPr="0077542D">
        <w:rPr>
          <w:szCs w:val="32"/>
        </w:rPr>
        <w:t>月</w:t>
      </w:r>
      <w:r w:rsidRPr="0077542D">
        <w:rPr>
          <w:szCs w:val="32"/>
        </w:rPr>
        <w:t>3</w:t>
      </w:r>
      <w:r w:rsidRPr="0077542D">
        <w:rPr>
          <w:szCs w:val="32"/>
        </w:rPr>
        <w:t>日初选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>3</w:t>
      </w:r>
      <w:r w:rsidRPr="0077542D">
        <w:rPr>
          <w:szCs w:val="32"/>
        </w:rPr>
        <w:t>、决赛评选阶段：</w:t>
      </w:r>
      <w:r w:rsidRPr="0077542D">
        <w:rPr>
          <w:szCs w:val="32"/>
        </w:rPr>
        <w:t>2019</w:t>
      </w:r>
      <w:r w:rsidRPr="0077542D">
        <w:rPr>
          <w:szCs w:val="32"/>
        </w:rPr>
        <w:t>年</w:t>
      </w:r>
      <w:r w:rsidRPr="0077542D">
        <w:rPr>
          <w:szCs w:val="32"/>
        </w:rPr>
        <w:t>4</w:t>
      </w:r>
      <w:r w:rsidRPr="0077542D">
        <w:rPr>
          <w:szCs w:val="32"/>
        </w:rPr>
        <w:t>月</w:t>
      </w:r>
      <w:r w:rsidRPr="0077542D">
        <w:rPr>
          <w:szCs w:val="32"/>
        </w:rPr>
        <w:t>8</w:t>
      </w:r>
      <w:r w:rsidRPr="0077542D">
        <w:rPr>
          <w:szCs w:val="32"/>
        </w:rPr>
        <w:t>日终选，</w:t>
      </w:r>
      <w:r w:rsidRPr="0077542D">
        <w:rPr>
          <w:szCs w:val="32"/>
        </w:rPr>
        <w:t>4</w:t>
      </w:r>
      <w:r w:rsidRPr="0077542D">
        <w:rPr>
          <w:szCs w:val="32"/>
        </w:rPr>
        <w:t>月</w:t>
      </w:r>
      <w:r w:rsidRPr="0077542D">
        <w:rPr>
          <w:szCs w:val="32"/>
        </w:rPr>
        <w:t>8</w:t>
      </w:r>
      <w:r w:rsidRPr="0077542D">
        <w:rPr>
          <w:szCs w:val="32"/>
        </w:rPr>
        <w:t>日</w:t>
      </w:r>
      <w:r w:rsidRPr="0077542D">
        <w:rPr>
          <w:szCs w:val="32"/>
        </w:rPr>
        <w:t>-4</w:t>
      </w:r>
      <w:r w:rsidRPr="0077542D">
        <w:rPr>
          <w:szCs w:val="32"/>
        </w:rPr>
        <w:t>月</w:t>
      </w:r>
      <w:r w:rsidRPr="0077542D">
        <w:rPr>
          <w:szCs w:val="32"/>
        </w:rPr>
        <w:t>14</w:t>
      </w:r>
      <w:r w:rsidRPr="0077542D">
        <w:rPr>
          <w:szCs w:val="32"/>
        </w:rPr>
        <w:t>日公示阶段；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b/>
          <w:szCs w:val="32"/>
        </w:rPr>
      </w:pPr>
      <w:r w:rsidRPr="0077542D">
        <w:rPr>
          <w:szCs w:val="32"/>
        </w:rPr>
        <w:t>4</w:t>
      </w:r>
      <w:r w:rsidRPr="0077542D">
        <w:rPr>
          <w:szCs w:val="32"/>
        </w:rPr>
        <w:t>、作品展示及颁奖阶段</w:t>
      </w:r>
      <w:r w:rsidRPr="0077542D">
        <w:rPr>
          <w:szCs w:val="32"/>
        </w:rPr>
        <w:t>:2019</w:t>
      </w:r>
      <w:r w:rsidRPr="0077542D">
        <w:rPr>
          <w:szCs w:val="32"/>
        </w:rPr>
        <w:t>年</w:t>
      </w:r>
      <w:r w:rsidRPr="0077542D">
        <w:rPr>
          <w:szCs w:val="32"/>
        </w:rPr>
        <w:t>4</w:t>
      </w:r>
      <w:r w:rsidRPr="0077542D">
        <w:rPr>
          <w:szCs w:val="32"/>
        </w:rPr>
        <w:t>月</w:t>
      </w:r>
      <w:r w:rsidRPr="0077542D">
        <w:rPr>
          <w:szCs w:val="32"/>
        </w:rPr>
        <w:t>18</w:t>
      </w:r>
      <w:r w:rsidRPr="0077542D">
        <w:rPr>
          <w:szCs w:val="32"/>
        </w:rPr>
        <w:t>日</w:t>
      </w:r>
      <w:r w:rsidRPr="0077542D">
        <w:rPr>
          <w:szCs w:val="32"/>
        </w:rPr>
        <w:t>14:00-16:00</w:t>
      </w:r>
      <w:r w:rsidRPr="0077542D">
        <w:rPr>
          <w:szCs w:val="32"/>
        </w:rPr>
        <w:t>，与第十一届中国加工贸易产品博览会同期举办。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rFonts w:eastAsia="黑体"/>
          <w:bCs/>
          <w:szCs w:val="32"/>
        </w:rPr>
      </w:pPr>
      <w:r w:rsidRPr="0077542D">
        <w:rPr>
          <w:rFonts w:eastAsia="黑体"/>
          <w:bCs/>
          <w:szCs w:val="32"/>
        </w:rPr>
        <w:t>七、报名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>1</w:t>
      </w:r>
      <w:r w:rsidRPr="0077542D">
        <w:rPr>
          <w:szCs w:val="32"/>
        </w:rPr>
        <w:t>、参赛报名截止时间：</w:t>
      </w:r>
      <w:r w:rsidRPr="0077542D">
        <w:rPr>
          <w:szCs w:val="32"/>
        </w:rPr>
        <w:t xml:space="preserve"> 2019</w:t>
      </w:r>
      <w:r w:rsidRPr="0077542D">
        <w:rPr>
          <w:szCs w:val="32"/>
        </w:rPr>
        <w:t>年</w:t>
      </w:r>
      <w:r w:rsidRPr="0077542D">
        <w:rPr>
          <w:szCs w:val="32"/>
        </w:rPr>
        <w:t>4</w:t>
      </w:r>
      <w:r w:rsidRPr="0077542D">
        <w:rPr>
          <w:szCs w:val="32"/>
        </w:rPr>
        <w:t>月</w:t>
      </w:r>
      <w:r w:rsidRPr="0077542D">
        <w:rPr>
          <w:szCs w:val="32"/>
        </w:rPr>
        <w:t>1</w:t>
      </w:r>
      <w:r w:rsidRPr="0077542D">
        <w:rPr>
          <w:szCs w:val="32"/>
        </w:rPr>
        <w:t>日；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>2</w:t>
      </w:r>
      <w:r w:rsidRPr="0077542D">
        <w:rPr>
          <w:szCs w:val="32"/>
        </w:rPr>
        <w:t>、参赛者以院校、企业为单位的，由所在机构统一组织报名；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>3</w:t>
      </w:r>
      <w:r w:rsidRPr="0077542D">
        <w:rPr>
          <w:szCs w:val="32"/>
        </w:rPr>
        <w:t>、独立设计师自行报名，直接参加决赛；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>4</w:t>
      </w:r>
      <w:r w:rsidRPr="0077542D">
        <w:rPr>
          <w:szCs w:val="32"/>
        </w:rPr>
        <w:t>、参赛报名表（电子版，见附件</w:t>
      </w:r>
      <w:r w:rsidRPr="0077542D">
        <w:rPr>
          <w:szCs w:val="32"/>
        </w:rPr>
        <w:t xml:space="preserve"> 3</w:t>
      </w:r>
      <w:r w:rsidRPr="0077542D">
        <w:rPr>
          <w:szCs w:val="32"/>
        </w:rPr>
        <w:t>）及参赛承诺书（电子扫描件，见附件</w:t>
      </w:r>
      <w:r w:rsidRPr="0077542D">
        <w:rPr>
          <w:szCs w:val="32"/>
        </w:rPr>
        <w:t>2</w:t>
      </w:r>
      <w:r w:rsidRPr="0077542D">
        <w:rPr>
          <w:szCs w:val="32"/>
        </w:rPr>
        <w:t>）一并电邮至大赛承办单位。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>E-mail:</w:t>
      </w:r>
      <w:r w:rsidRPr="0077542D">
        <w:rPr>
          <w:szCs w:val="32"/>
          <w:u w:val="single"/>
        </w:rPr>
        <w:t xml:space="preserve"> 13794956364@139.com </w:t>
      </w:r>
      <w:r w:rsidRPr="0077542D">
        <w:rPr>
          <w:szCs w:val="32"/>
        </w:rPr>
        <w:t>。</w:t>
      </w:r>
      <w:r w:rsidRPr="0077542D">
        <w:rPr>
          <w:szCs w:val="32"/>
        </w:rPr>
        <w:t xml:space="preserve"> 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>5</w:t>
      </w:r>
      <w:r w:rsidRPr="0077542D">
        <w:rPr>
          <w:szCs w:val="32"/>
        </w:rPr>
        <w:t>、初赛和决赛提交的作品名称、类别、作者、指导教师等信息，务必完整准确，提交后不予变更。</w:t>
      </w:r>
      <w:r w:rsidRPr="0077542D">
        <w:rPr>
          <w:szCs w:val="32"/>
        </w:rPr>
        <w:t xml:space="preserve"> 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rFonts w:eastAsia="黑体"/>
          <w:bCs/>
          <w:szCs w:val="32"/>
        </w:rPr>
      </w:pPr>
      <w:r w:rsidRPr="0077542D">
        <w:rPr>
          <w:rFonts w:eastAsia="黑体"/>
          <w:bCs/>
          <w:szCs w:val="32"/>
        </w:rPr>
        <w:t>八、作品提交</w:t>
      </w:r>
    </w:p>
    <w:p w:rsidR="00646CCF" w:rsidRPr="0077542D" w:rsidRDefault="00646CCF" w:rsidP="00646CCF">
      <w:pPr>
        <w:spacing w:line="600" w:lineRule="exact"/>
        <w:ind w:firstLineChars="200" w:firstLine="640"/>
        <w:rPr>
          <w:szCs w:val="32"/>
        </w:rPr>
      </w:pPr>
      <w:r w:rsidRPr="0077542D">
        <w:rPr>
          <w:szCs w:val="32"/>
        </w:rPr>
        <w:t>所有参赛作品需提交至大赛承办单位。效果图作品提交截止时间及方式如下：</w:t>
      </w:r>
    </w:p>
    <w:p w:rsidR="00646CCF" w:rsidRPr="00046D3E" w:rsidRDefault="00646CCF" w:rsidP="00646CCF">
      <w:pPr>
        <w:spacing w:line="600" w:lineRule="exact"/>
        <w:ind w:firstLineChars="200" w:firstLine="640"/>
        <w:rPr>
          <w:szCs w:val="32"/>
        </w:rPr>
      </w:pPr>
      <w:r w:rsidRPr="00046D3E">
        <w:rPr>
          <w:szCs w:val="32"/>
        </w:rPr>
        <w:t>1</w:t>
      </w:r>
      <w:r w:rsidRPr="00046D3E">
        <w:rPr>
          <w:szCs w:val="32"/>
        </w:rPr>
        <w:t>、截止时间：</w:t>
      </w:r>
      <w:r w:rsidRPr="00046D3E">
        <w:rPr>
          <w:szCs w:val="32"/>
        </w:rPr>
        <w:t>2019</w:t>
      </w:r>
      <w:r w:rsidRPr="00046D3E">
        <w:rPr>
          <w:szCs w:val="32"/>
        </w:rPr>
        <w:t>年</w:t>
      </w:r>
      <w:r w:rsidRPr="00046D3E">
        <w:rPr>
          <w:szCs w:val="32"/>
        </w:rPr>
        <w:t>4</w:t>
      </w:r>
      <w:r w:rsidRPr="00046D3E">
        <w:rPr>
          <w:szCs w:val="32"/>
        </w:rPr>
        <w:t>月</w:t>
      </w:r>
      <w:r w:rsidRPr="00046D3E">
        <w:rPr>
          <w:szCs w:val="32"/>
        </w:rPr>
        <w:t>1</w:t>
      </w:r>
      <w:r w:rsidRPr="00046D3E">
        <w:rPr>
          <w:szCs w:val="32"/>
        </w:rPr>
        <w:t>日</w:t>
      </w:r>
    </w:p>
    <w:p w:rsidR="00646CCF" w:rsidRPr="00046D3E" w:rsidRDefault="00646CCF" w:rsidP="00646CCF">
      <w:pPr>
        <w:spacing w:line="600" w:lineRule="exact"/>
        <w:ind w:firstLineChars="200" w:firstLine="640"/>
        <w:rPr>
          <w:szCs w:val="32"/>
        </w:rPr>
      </w:pPr>
      <w:r w:rsidRPr="00046D3E">
        <w:rPr>
          <w:szCs w:val="32"/>
        </w:rPr>
        <w:t>2</w:t>
      </w:r>
      <w:r w:rsidRPr="00046D3E">
        <w:rPr>
          <w:szCs w:val="32"/>
        </w:rPr>
        <w:t>、提交方式：选手提交纸质版效果图、参赛报名表（电子版）及参赛承诺书（电子扫描件），一并邮寄纸质版并发送</w:t>
      </w:r>
      <w:r w:rsidRPr="00046D3E">
        <w:rPr>
          <w:szCs w:val="32"/>
        </w:rPr>
        <w:lastRenderedPageBreak/>
        <w:t>电子版至大赛承办单位。</w:t>
      </w:r>
    </w:p>
    <w:p w:rsidR="00646CCF" w:rsidRPr="00046D3E" w:rsidRDefault="00646CCF" w:rsidP="00646CCF">
      <w:pPr>
        <w:spacing w:line="600" w:lineRule="exact"/>
        <w:ind w:firstLineChars="200" w:firstLine="640"/>
        <w:rPr>
          <w:szCs w:val="32"/>
        </w:rPr>
      </w:pPr>
      <w:r w:rsidRPr="00046D3E">
        <w:rPr>
          <w:szCs w:val="32"/>
        </w:rPr>
        <w:t>3</w:t>
      </w:r>
      <w:r w:rsidRPr="00046D3E">
        <w:rPr>
          <w:szCs w:val="32"/>
        </w:rPr>
        <w:t>、联系方式：</w:t>
      </w:r>
      <w:r w:rsidRPr="00046D3E">
        <w:rPr>
          <w:szCs w:val="32"/>
        </w:rPr>
        <w:t xml:space="preserve"> </w:t>
      </w:r>
    </w:p>
    <w:p w:rsidR="00646CCF" w:rsidRPr="00046D3E" w:rsidRDefault="00646CCF" w:rsidP="00646CCF">
      <w:pPr>
        <w:spacing w:line="600" w:lineRule="exact"/>
        <w:ind w:firstLineChars="200" w:firstLine="640"/>
        <w:rPr>
          <w:szCs w:val="32"/>
        </w:rPr>
      </w:pPr>
      <w:r w:rsidRPr="00046D3E">
        <w:rPr>
          <w:szCs w:val="32"/>
        </w:rPr>
        <w:t>东莞市箱包皮具行业协会</w:t>
      </w:r>
    </w:p>
    <w:p w:rsidR="00646CCF" w:rsidRPr="00046D3E" w:rsidRDefault="00646CCF" w:rsidP="00646CCF">
      <w:pPr>
        <w:spacing w:line="600" w:lineRule="exact"/>
        <w:ind w:firstLineChars="200" w:firstLine="640"/>
        <w:rPr>
          <w:szCs w:val="32"/>
        </w:rPr>
      </w:pPr>
      <w:r w:rsidRPr="00046D3E">
        <w:rPr>
          <w:szCs w:val="32"/>
        </w:rPr>
        <w:t>联系人：李云青、刘奎</w:t>
      </w:r>
    </w:p>
    <w:p w:rsidR="00646CCF" w:rsidRPr="00046D3E" w:rsidRDefault="00646CCF" w:rsidP="00646CCF">
      <w:pPr>
        <w:spacing w:line="600" w:lineRule="exact"/>
        <w:ind w:firstLineChars="200" w:firstLine="640"/>
        <w:rPr>
          <w:szCs w:val="32"/>
        </w:rPr>
      </w:pPr>
      <w:r w:rsidRPr="00046D3E">
        <w:rPr>
          <w:szCs w:val="32"/>
        </w:rPr>
        <w:t>电</w:t>
      </w:r>
      <w:r w:rsidRPr="00046D3E">
        <w:rPr>
          <w:szCs w:val="32"/>
        </w:rPr>
        <w:t xml:space="preserve">  </w:t>
      </w:r>
      <w:r w:rsidRPr="00046D3E">
        <w:rPr>
          <w:szCs w:val="32"/>
        </w:rPr>
        <w:t>话：</w:t>
      </w:r>
      <w:r w:rsidRPr="00046D3E">
        <w:rPr>
          <w:szCs w:val="32"/>
        </w:rPr>
        <w:t>15818472189</w:t>
      </w:r>
      <w:r w:rsidRPr="00046D3E">
        <w:rPr>
          <w:szCs w:val="32"/>
        </w:rPr>
        <w:t>、</w:t>
      </w:r>
      <w:r w:rsidRPr="00046D3E">
        <w:rPr>
          <w:szCs w:val="32"/>
        </w:rPr>
        <w:t>13794956364</w:t>
      </w:r>
      <w:r w:rsidRPr="00046D3E">
        <w:rPr>
          <w:szCs w:val="32"/>
        </w:rPr>
        <w:t>、</w:t>
      </w:r>
      <w:r w:rsidRPr="00046D3E">
        <w:rPr>
          <w:szCs w:val="32"/>
        </w:rPr>
        <w:t>0769-23128997</w:t>
      </w:r>
    </w:p>
    <w:p w:rsidR="00646CCF" w:rsidRPr="00046D3E" w:rsidRDefault="00646CCF" w:rsidP="00646CCF">
      <w:pPr>
        <w:spacing w:line="600" w:lineRule="exact"/>
        <w:ind w:firstLineChars="200" w:firstLine="640"/>
        <w:rPr>
          <w:szCs w:val="32"/>
        </w:rPr>
      </w:pPr>
      <w:r w:rsidRPr="00046D3E">
        <w:rPr>
          <w:szCs w:val="32"/>
        </w:rPr>
        <w:t>E-mail: 13794956364@139.com</w:t>
      </w:r>
    </w:p>
    <w:p w:rsidR="00646CCF" w:rsidRPr="00046D3E" w:rsidRDefault="00646CCF" w:rsidP="00646CCF">
      <w:pPr>
        <w:spacing w:line="600" w:lineRule="exact"/>
        <w:ind w:firstLineChars="200" w:firstLine="640"/>
        <w:rPr>
          <w:szCs w:val="32"/>
        </w:rPr>
      </w:pPr>
      <w:r w:rsidRPr="00046D3E">
        <w:rPr>
          <w:szCs w:val="32"/>
        </w:rPr>
        <w:t>地址：广东省东莞市南城区亨美商业大厦</w:t>
      </w:r>
      <w:r w:rsidRPr="00046D3E">
        <w:rPr>
          <w:szCs w:val="32"/>
        </w:rPr>
        <w:t>207</w:t>
      </w:r>
      <w:r w:rsidRPr="00046D3E">
        <w:rPr>
          <w:szCs w:val="32"/>
        </w:rPr>
        <w:t>室</w:t>
      </w:r>
    </w:p>
    <w:p w:rsidR="00646CCF" w:rsidRPr="00046D3E" w:rsidRDefault="00646CCF" w:rsidP="00646CCF">
      <w:pPr>
        <w:spacing w:line="600" w:lineRule="exact"/>
        <w:ind w:firstLineChars="200" w:firstLine="640"/>
        <w:rPr>
          <w:rFonts w:eastAsia="黑体"/>
          <w:bCs/>
          <w:szCs w:val="32"/>
        </w:rPr>
      </w:pPr>
      <w:r w:rsidRPr="00046D3E">
        <w:rPr>
          <w:rFonts w:eastAsia="黑体"/>
          <w:bCs/>
          <w:szCs w:val="32"/>
        </w:rPr>
        <w:t>九、评选结果公布</w:t>
      </w:r>
      <w:r w:rsidRPr="00046D3E">
        <w:rPr>
          <w:rFonts w:eastAsia="黑体"/>
          <w:bCs/>
          <w:szCs w:val="32"/>
        </w:rPr>
        <w:t xml:space="preserve"> </w:t>
      </w:r>
    </w:p>
    <w:p w:rsidR="00646CCF" w:rsidRPr="00046D3E" w:rsidRDefault="00646CCF" w:rsidP="00646CCF">
      <w:pPr>
        <w:spacing w:line="600" w:lineRule="exact"/>
        <w:ind w:firstLineChars="200" w:firstLine="640"/>
        <w:rPr>
          <w:szCs w:val="32"/>
        </w:rPr>
      </w:pPr>
      <w:r w:rsidRPr="00046D3E">
        <w:rPr>
          <w:szCs w:val="32"/>
        </w:rPr>
        <w:t>在初赛和决赛评选结束后，大赛组委会将通过指定网站中国加工贸易产品博览会官网</w:t>
      </w:r>
      <w:r w:rsidRPr="00046D3E">
        <w:rPr>
          <w:szCs w:val="32"/>
        </w:rPr>
        <w:t>http://www.cptpf.com/</w:t>
      </w:r>
      <w:r w:rsidRPr="00046D3E">
        <w:rPr>
          <w:szCs w:val="32"/>
        </w:rPr>
        <w:t>、中国加工贸易产品博览会微信公众号、东莞市箱包皮具行业协会微信公众号公布评选结果，请参赛者留意查询。</w:t>
      </w:r>
      <w:r w:rsidRPr="00046D3E">
        <w:rPr>
          <w:szCs w:val="32"/>
        </w:rPr>
        <w:t xml:space="preserve"> </w:t>
      </w:r>
    </w:p>
    <w:p w:rsidR="00646CCF" w:rsidRPr="00046D3E" w:rsidRDefault="00646CCF" w:rsidP="00646CCF">
      <w:pPr>
        <w:spacing w:line="600" w:lineRule="exact"/>
        <w:ind w:firstLineChars="200" w:firstLine="640"/>
        <w:rPr>
          <w:rFonts w:eastAsia="黑体"/>
          <w:bCs/>
          <w:szCs w:val="32"/>
        </w:rPr>
      </w:pPr>
      <w:r w:rsidRPr="00046D3E">
        <w:rPr>
          <w:rFonts w:eastAsia="黑体"/>
          <w:bCs/>
          <w:szCs w:val="32"/>
        </w:rPr>
        <w:t>十、其他</w:t>
      </w:r>
      <w:r w:rsidRPr="00046D3E">
        <w:rPr>
          <w:rFonts w:eastAsia="黑体"/>
          <w:bCs/>
          <w:szCs w:val="32"/>
        </w:rPr>
        <w:t xml:space="preserve"> </w:t>
      </w:r>
    </w:p>
    <w:p w:rsidR="00646CCF" w:rsidRPr="00046D3E" w:rsidRDefault="00646CCF" w:rsidP="00646CCF">
      <w:pPr>
        <w:spacing w:line="600" w:lineRule="exact"/>
        <w:ind w:firstLineChars="200" w:firstLine="640"/>
        <w:rPr>
          <w:szCs w:val="32"/>
        </w:rPr>
      </w:pPr>
      <w:r w:rsidRPr="00046D3E">
        <w:rPr>
          <w:szCs w:val="32"/>
        </w:rPr>
        <w:t>1</w:t>
      </w:r>
      <w:r w:rsidRPr="00046D3E">
        <w:rPr>
          <w:szCs w:val="32"/>
        </w:rPr>
        <w:t>、大赛主办单位或其授权单位有权应用、宣传、出版、展示全部参赛作品，无须向参赛者支付任何版权等费用；</w:t>
      </w:r>
      <w:r w:rsidRPr="00046D3E">
        <w:rPr>
          <w:szCs w:val="32"/>
        </w:rPr>
        <w:t xml:space="preserve"> </w:t>
      </w:r>
    </w:p>
    <w:p w:rsidR="00646CCF" w:rsidRPr="00046D3E" w:rsidRDefault="00646CCF" w:rsidP="00646CCF">
      <w:pPr>
        <w:spacing w:line="600" w:lineRule="exact"/>
        <w:ind w:firstLineChars="200" w:firstLine="640"/>
        <w:rPr>
          <w:szCs w:val="32"/>
        </w:rPr>
      </w:pPr>
      <w:r w:rsidRPr="00046D3E">
        <w:rPr>
          <w:szCs w:val="32"/>
        </w:rPr>
        <w:t>2</w:t>
      </w:r>
      <w:r w:rsidRPr="00046D3E">
        <w:rPr>
          <w:szCs w:val="32"/>
        </w:rPr>
        <w:t>、参赛作品设计版权归署名作者所有，如有任何剽窃、模仿行为及其他法律责任与大赛组织者无关；</w:t>
      </w:r>
      <w:r w:rsidRPr="00046D3E">
        <w:rPr>
          <w:szCs w:val="32"/>
        </w:rPr>
        <w:t xml:space="preserve"> </w:t>
      </w:r>
    </w:p>
    <w:p w:rsidR="00646CCF" w:rsidRPr="00046D3E" w:rsidRDefault="00646CCF" w:rsidP="00646CCF">
      <w:pPr>
        <w:spacing w:line="600" w:lineRule="exact"/>
        <w:ind w:firstLineChars="200" w:firstLine="640"/>
        <w:rPr>
          <w:szCs w:val="32"/>
        </w:rPr>
      </w:pPr>
      <w:r w:rsidRPr="00046D3E">
        <w:rPr>
          <w:szCs w:val="32"/>
        </w:rPr>
        <w:t>3</w:t>
      </w:r>
      <w:r w:rsidRPr="00046D3E">
        <w:rPr>
          <w:szCs w:val="32"/>
        </w:rPr>
        <w:t>、</w:t>
      </w:r>
      <w:r w:rsidRPr="00046D3E">
        <w:rPr>
          <w:szCs w:val="32"/>
        </w:rPr>
        <w:t xml:space="preserve"> </w:t>
      </w:r>
      <w:r w:rsidRPr="00046D3E">
        <w:rPr>
          <w:szCs w:val="32"/>
        </w:rPr>
        <w:t>若因非人为因素导致参赛作品受损、遗失等情况属不可控因素，主办单位、承办单位及协办单位不承担连带责任；</w:t>
      </w:r>
      <w:r w:rsidRPr="00046D3E">
        <w:rPr>
          <w:szCs w:val="32"/>
        </w:rPr>
        <w:t xml:space="preserve"> </w:t>
      </w:r>
    </w:p>
    <w:p w:rsidR="00646CCF" w:rsidRPr="00046D3E" w:rsidRDefault="00646CCF" w:rsidP="00646CCF">
      <w:pPr>
        <w:spacing w:line="600" w:lineRule="exact"/>
        <w:ind w:firstLineChars="200" w:firstLine="640"/>
        <w:rPr>
          <w:szCs w:val="32"/>
        </w:rPr>
      </w:pPr>
      <w:r w:rsidRPr="00046D3E">
        <w:rPr>
          <w:szCs w:val="32"/>
        </w:rPr>
        <w:t>4</w:t>
      </w:r>
      <w:r w:rsidRPr="00046D3E">
        <w:rPr>
          <w:szCs w:val="32"/>
        </w:rPr>
        <w:t>、如与大赛的其他宣传资料有出入，以本文件为准；</w:t>
      </w:r>
      <w:r w:rsidRPr="00046D3E">
        <w:rPr>
          <w:szCs w:val="32"/>
        </w:rPr>
        <w:t xml:space="preserve"> </w:t>
      </w:r>
    </w:p>
    <w:p w:rsidR="001F5DCA" w:rsidRDefault="00646CCF" w:rsidP="00646CCF">
      <w:r w:rsidRPr="00046D3E">
        <w:rPr>
          <w:szCs w:val="32"/>
        </w:rPr>
        <w:t>5</w:t>
      </w:r>
      <w:r w:rsidRPr="00046D3E">
        <w:rPr>
          <w:szCs w:val="32"/>
        </w:rPr>
        <w:t>、大赛最终解释权归属中国加工贸易产品博览会组委会所有。</w:t>
      </w:r>
      <w:bookmarkStart w:id="0" w:name="_GoBack"/>
      <w:bookmarkEnd w:id="0"/>
    </w:p>
    <w:sectPr w:rsidR="001F5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4DA" w:rsidRDefault="003464DA" w:rsidP="00646CCF">
      <w:r>
        <w:separator/>
      </w:r>
    </w:p>
  </w:endnote>
  <w:endnote w:type="continuationSeparator" w:id="0">
    <w:p w:rsidR="003464DA" w:rsidRDefault="003464DA" w:rsidP="0064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懐訪体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4DA" w:rsidRDefault="003464DA" w:rsidP="00646CCF">
      <w:r>
        <w:separator/>
      </w:r>
    </w:p>
  </w:footnote>
  <w:footnote w:type="continuationSeparator" w:id="0">
    <w:p w:rsidR="003464DA" w:rsidRDefault="003464DA" w:rsidP="0064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83"/>
    <w:rsid w:val="001F5DCA"/>
    <w:rsid w:val="003464DA"/>
    <w:rsid w:val="00646CCF"/>
    <w:rsid w:val="00BA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7F2A47-EAB1-4A89-83ED-E7F5E685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CC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C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C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C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315</Words>
  <Characters>1801</Characters>
  <Application>Microsoft Office Word</Application>
  <DocSecurity>0</DocSecurity>
  <Lines>15</Lines>
  <Paragraphs>4</Paragraphs>
  <ScaleCrop>false</ScaleCrop>
  <Company>iTianKong.com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2019-03-07T08:13:00Z</dcterms:created>
  <dcterms:modified xsi:type="dcterms:W3CDTF">2019-03-07T08:13:00Z</dcterms:modified>
</cp:coreProperties>
</file>